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72E" w:rsidRDefault="00FA5908" w:rsidP="00FA590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A472E">
        <w:rPr>
          <w:rFonts w:ascii="Times New Roman" w:hAnsi="Times New Roman" w:cs="Times New Roman"/>
          <w:b/>
          <w:sz w:val="28"/>
          <w:szCs w:val="28"/>
        </w:rPr>
        <w:t>АДМИНИСТРАЦИЯ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472E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ОНСТАНТИНОВСКОГО</w:t>
      </w:r>
      <w:r w:rsidR="00FA472E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472E">
        <w:rPr>
          <w:rFonts w:ascii="Times New Roman" w:hAnsi="Times New Roman" w:cs="Times New Roman"/>
          <w:b/>
          <w:sz w:val="28"/>
          <w:szCs w:val="28"/>
        </w:rPr>
        <w:t>МАЛМЫЖСКОГО  РАЙОНА  КИРОВСКОЙ  ОБЛАСТИ</w:t>
      </w:r>
    </w:p>
    <w:p w:rsidR="00FA5908" w:rsidRDefault="00FA5908" w:rsidP="00FA590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A472E" w:rsidRDefault="00FA472E" w:rsidP="00FA472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FA472E" w:rsidTr="00FA472E">
        <w:tc>
          <w:tcPr>
            <w:tcW w:w="3190" w:type="dxa"/>
            <w:hideMark/>
          </w:tcPr>
          <w:p w:rsidR="00FA472E" w:rsidRDefault="00FA472E" w:rsidP="003D17D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r w:rsidR="003D17DB">
              <w:rPr>
                <w:rFonts w:ascii="Times New Roman" w:hAnsi="Times New Roman" w:cs="Times New Roman"/>
                <w:bCs/>
                <w:sz w:val="28"/>
                <w:szCs w:val="28"/>
              </w:rPr>
              <w:t>15.04.2016</w:t>
            </w:r>
          </w:p>
        </w:tc>
        <w:tc>
          <w:tcPr>
            <w:tcW w:w="3190" w:type="dxa"/>
          </w:tcPr>
          <w:p w:rsidR="00FA472E" w:rsidRDefault="00FA472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  <w:hideMark/>
          </w:tcPr>
          <w:p w:rsidR="00FA472E" w:rsidRDefault="00FA472E" w:rsidP="003D17D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r w:rsidR="003D17DB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</w:tr>
    </w:tbl>
    <w:p w:rsidR="00FA472E" w:rsidRDefault="00FA472E" w:rsidP="00FA472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с. К</w:t>
      </w:r>
      <w:r w:rsidR="00FA5908">
        <w:rPr>
          <w:rFonts w:ascii="Times New Roman" w:hAnsi="Times New Roman" w:cs="Times New Roman"/>
          <w:bCs/>
          <w:sz w:val="28"/>
          <w:szCs w:val="28"/>
        </w:rPr>
        <w:t>онстантиновка</w:t>
      </w:r>
    </w:p>
    <w:p w:rsidR="00FA472E" w:rsidRDefault="00FA472E" w:rsidP="00FA472E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A472E" w:rsidRPr="00FA5908" w:rsidRDefault="00FA472E" w:rsidP="00FA472E">
      <w:pPr>
        <w:pStyle w:val="a4"/>
        <w:tabs>
          <w:tab w:val="left" w:pos="1500"/>
        </w:tabs>
        <w:jc w:val="center"/>
        <w:rPr>
          <w:rFonts w:ascii="Times New Roman" w:hAnsi="Times New Roman"/>
          <w:b/>
          <w:sz w:val="28"/>
          <w:szCs w:val="28"/>
        </w:rPr>
      </w:pPr>
      <w:r w:rsidRPr="00FA5908">
        <w:rPr>
          <w:rFonts w:ascii="Times New Roman" w:hAnsi="Times New Roman"/>
          <w:b/>
          <w:bCs/>
          <w:sz w:val="28"/>
          <w:szCs w:val="28"/>
        </w:rPr>
        <w:t>О</w:t>
      </w:r>
      <w:r w:rsidRPr="00FA5908">
        <w:rPr>
          <w:rFonts w:ascii="Times New Roman" w:hAnsi="Times New Roman"/>
          <w:b/>
          <w:sz w:val="28"/>
          <w:szCs w:val="28"/>
        </w:rPr>
        <w:t xml:space="preserve"> порядке уведомления муниципальными служащими </w:t>
      </w:r>
    </w:p>
    <w:p w:rsidR="00FA472E" w:rsidRPr="00FA5908" w:rsidRDefault="00FA472E" w:rsidP="00FA472E">
      <w:pPr>
        <w:pStyle w:val="a4"/>
        <w:tabs>
          <w:tab w:val="left" w:pos="1500"/>
        </w:tabs>
        <w:jc w:val="center"/>
        <w:rPr>
          <w:rFonts w:ascii="Times New Roman" w:hAnsi="Times New Roman"/>
          <w:b/>
          <w:sz w:val="28"/>
          <w:szCs w:val="28"/>
        </w:rPr>
      </w:pPr>
      <w:r w:rsidRPr="00FA5908">
        <w:rPr>
          <w:rFonts w:ascii="Times New Roman" w:hAnsi="Times New Roman"/>
          <w:b/>
          <w:sz w:val="28"/>
          <w:szCs w:val="28"/>
        </w:rPr>
        <w:t>администрации К</w:t>
      </w:r>
      <w:r w:rsidR="00FA5908">
        <w:rPr>
          <w:rFonts w:ascii="Times New Roman" w:hAnsi="Times New Roman"/>
          <w:b/>
          <w:sz w:val="28"/>
          <w:szCs w:val="28"/>
        </w:rPr>
        <w:t>онстантиновского</w:t>
      </w:r>
      <w:r w:rsidRPr="00FA5908">
        <w:rPr>
          <w:rFonts w:ascii="Times New Roman" w:hAnsi="Times New Roman"/>
          <w:b/>
          <w:sz w:val="28"/>
          <w:szCs w:val="28"/>
        </w:rPr>
        <w:t xml:space="preserve"> сельского поселения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FA472E" w:rsidRDefault="00FA472E" w:rsidP="00FA472E">
      <w:pPr>
        <w:pStyle w:val="a4"/>
        <w:tabs>
          <w:tab w:val="left" w:pos="1500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FA472E" w:rsidRDefault="00FA472E" w:rsidP="00FA5908">
      <w:pPr>
        <w:pStyle w:val="a4"/>
        <w:tabs>
          <w:tab w:val="left" w:pos="150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В соответствии с  частью 2  статьи 11  Федерального закона от 25.12.2008 № 273-ФЗ «О противодействии коррупции» и во исполнение Указа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Федерации»:</w:t>
      </w:r>
    </w:p>
    <w:p w:rsidR="00FA472E" w:rsidRDefault="00FA472E" w:rsidP="00FA590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 Утвердить Положение о порядке уведомления муниципальными служащими администрации К</w:t>
      </w:r>
      <w:r w:rsidR="00FA5908">
        <w:rPr>
          <w:rFonts w:ascii="Times New Roman" w:hAnsi="Times New Roman" w:cs="Times New Roman"/>
          <w:sz w:val="28"/>
          <w:szCs w:val="28"/>
        </w:rPr>
        <w:t>онстантиновского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о возникновении личной заинтересованности при исполнении должностных обязанностей, которая приводит или может привести к конфликту интересов согласно приложению. </w:t>
      </w:r>
    </w:p>
    <w:p w:rsidR="00FA472E" w:rsidRDefault="00FA472E" w:rsidP="00FA590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Специалисту  по общим и социальным вопросам администрации К</w:t>
      </w:r>
      <w:r w:rsidR="00FA5908">
        <w:rPr>
          <w:rFonts w:ascii="Times New Roman" w:hAnsi="Times New Roman" w:cs="Times New Roman"/>
          <w:sz w:val="28"/>
          <w:szCs w:val="28"/>
        </w:rPr>
        <w:t>онстантиновского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 ознакомить муниципальных служащих администрации  К</w:t>
      </w:r>
      <w:r w:rsidR="00FA5908">
        <w:rPr>
          <w:rFonts w:ascii="Times New Roman" w:hAnsi="Times New Roman" w:cs="Times New Roman"/>
          <w:sz w:val="28"/>
          <w:szCs w:val="28"/>
        </w:rPr>
        <w:t xml:space="preserve">онстантиновского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  с настоящим постановлением  под роспись.</w:t>
      </w:r>
    </w:p>
    <w:p w:rsidR="00FA472E" w:rsidRDefault="00FA472E" w:rsidP="00FA5908">
      <w:pPr>
        <w:pStyle w:val="a4"/>
        <w:tabs>
          <w:tab w:val="left" w:pos="1500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FA472E" w:rsidRDefault="00FA472E" w:rsidP="00FA59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 администрации </w:t>
      </w:r>
    </w:p>
    <w:p w:rsidR="00FA472E" w:rsidRDefault="00FA5908" w:rsidP="00FA59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</w:t>
      </w:r>
      <w:r w:rsidR="004B0E87">
        <w:rPr>
          <w:rFonts w:ascii="Times New Roman" w:hAnsi="Times New Roman"/>
          <w:sz w:val="28"/>
          <w:szCs w:val="28"/>
        </w:rPr>
        <w:t xml:space="preserve">    </w:t>
      </w:r>
      <w:r w:rsidR="00962232">
        <w:rPr>
          <w:rFonts w:ascii="Times New Roman" w:hAnsi="Times New Roman"/>
          <w:sz w:val="28"/>
          <w:szCs w:val="28"/>
        </w:rPr>
        <w:tab/>
      </w:r>
      <w:r w:rsidR="00962232">
        <w:rPr>
          <w:rFonts w:ascii="Times New Roman" w:hAnsi="Times New Roman"/>
          <w:sz w:val="28"/>
          <w:szCs w:val="28"/>
        </w:rPr>
        <w:tab/>
      </w:r>
      <w:r w:rsidR="00962232">
        <w:rPr>
          <w:rFonts w:ascii="Times New Roman" w:hAnsi="Times New Roman"/>
          <w:sz w:val="28"/>
          <w:szCs w:val="28"/>
        </w:rPr>
        <w:tab/>
      </w:r>
      <w:r w:rsidR="00962232">
        <w:rPr>
          <w:rFonts w:ascii="Times New Roman" w:hAnsi="Times New Roman"/>
          <w:sz w:val="28"/>
          <w:szCs w:val="28"/>
        </w:rPr>
        <w:tab/>
      </w:r>
      <w:r w:rsidR="00962232">
        <w:rPr>
          <w:rFonts w:ascii="Times New Roman" w:hAnsi="Times New Roman"/>
          <w:sz w:val="28"/>
          <w:szCs w:val="28"/>
        </w:rPr>
        <w:tab/>
      </w:r>
      <w:r w:rsidR="0096223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И.Е.Сабирзянова</w:t>
      </w:r>
      <w:r w:rsidR="00FA472E">
        <w:rPr>
          <w:rFonts w:ascii="Times New Roman" w:hAnsi="Times New Roman"/>
          <w:sz w:val="28"/>
          <w:szCs w:val="28"/>
        </w:rPr>
        <w:t xml:space="preserve"> </w:t>
      </w:r>
    </w:p>
    <w:p w:rsidR="00FA472E" w:rsidRDefault="00FA472E" w:rsidP="00FA5908">
      <w:pPr>
        <w:jc w:val="both"/>
        <w:rPr>
          <w:rFonts w:ascii="Times New Roman" w:hAnsi="Times New Roman"/>
          <w:sz w:val="28"/>
        </w:rPr>
      </w:pPr>
      <w:r>
        <w:rPr>
          <w:sz w:val="28"/>
        </w:rPr>
        <w:lastRenderedPageBreak/>
        <w:t xml:space="preserve">                                                                                 </w:t>
      </w:r>
      <w:r w:rsidR="00962232">
        <w:rPr>
          <w:sz w:val="28"/>
        </w:rPr>
        <w:t xml:space="preserve">  </w:t>
      </w:r>
      <w:r>
        <w:rPr>
          <w:sz w:val="28"/>
        </w:rPr>
        <w:t xml:space="preserve">   </w:t>
      </w:r>
      <w:r>
        <w:rPr>
          <w:rFonts w:ascii="Times New Roman" w:hAnsi="Times New Roman"/>
          <w:sz w:val="28"/>
        </w:rPr>
        <w:t>Приложение</w:t>
      </w:r>
    </w:p>
    <w:p w:rsidR="00FA472E" w:rsidRDefault="00FA472E" w:rsidP="00FA590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>УТВЕРЖДЕНО</w:t>
      </w:r>
    </w:p>
    <w:p w:rsidR="00FA472E" w:rsidRDefault="00FA472E" w:rsidP="00FA59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>постановлением администрации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FA5908">
        <w:rPr>
          <w:rFonts w:ascii="Times New Roman" w:hAnsi="Times New Roman"/>
          <w:sz w:val="28"/>
          <w:szCs w:val="28"/>
        </w:rPr>
        <w:tab/>
      </w:r>
      <w:r w:rsidR="00FA5908">
        <w:rPr>
          <w:rFonts w:ascii="Times New Roman" w:hAnsi="Times New Roman"/>
          <w:sz w:val="28"/>
          <w:szCs w:val="28"/>
        </w:rPr>
        <w:tab/>
      </w:r>
      <w:r w:rsidR="00FA5908">
        <w:rPr>
          <w:rFonts w:ascii="Times New Roman" w:hAnsi="Times New Roman"/>
          <w:sz w:val="28"/>
          <w:szCs w:val="28"/>
        </w:rPr>
        <w:tab/>
        <w:t xml:space="preserve">                </w:t>
      </w:r>
      <w:r>
        <w:rPr>
          <w:rFonts w:ascii="Times New Roman" w:hAnsi="Times New Roman"/>
          <w:sz w:val="28"/>
          <w:szCs w:val="28"/>
        </w:rPr>
        <w:t>сельского поселения</w:t>
      </w:r>
    </w:p>
    <w:p w:rsidR="00FA472E" w:rsidRDefault="00FA472E" w:rsidP="00FA59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от </w:t>
      </w:r>
      <w:r w:rsidR="003D17DB">
        <w:rPr>
          <w:rFonts w:ascii="Times New Roman" w:hAnsi="Times New Roman"/>
          <w:sz w:val="28"/>
          <w:szCs w:val="28"/>
        </w:rPr>
        <w:t>15.04.2016</w:t>
      </w:r>
      <w:r w:rsidR="00FA5908">
        <w:rPr>
          <w:rFonts w:ascii="Times New Roman" w:hAnsi="Times New Roman"/>
          <w:sz w:val="28"/>
          <w:szCs w:val="28"/>
        </w:rPr>
        <w:t xml:space="preserve"> </w:t>
      </w:r>
      <w:r w:rsidR="003D17DB">
        <w:rPr>
          <w:rFonts w:ascii="Times New Roman" w:hAnsi="Times New Roman"/>
          <w:sz w:val="28"/>
          <w:szCs w:val="28"/>
        </w:rPr>
        <w:t>№ 19</w:t>
      </w:r>
      <w:bookmarkStart w:id="0" w:name="_GoBack"/>
      <w:bookmarkEnd w:id="0"/>
    </w:p>
    <w:p w:rsidR="00FA472E" w:rsidRDefault="00FA472E" w:rsidP="00FA5908">
      <w:pPr>
        <w:tabs>
          <w:tab w:val="left" w:pos="6237"/>
        </w:tabs>
        <w:jc w:val="both"/>
        <w:rPr>
          <w:rFonts w:ascii="Calibri" w:hAnsi="Calibri"/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FA472E" w:rsidRDefault="00FA472E" w:rsidP="00FA59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0"/>
      <w:bookmarkEnd w:id="1"/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FA472E" w:rsidRDefault="00FA472E" w:rsidP="00FA59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 порядке      уведомления муниципальными служащими администрации К</w:t>
      </w:r>
      <w:r w:rsidR="00FA5908">
        <w:rPr>
          <w:rFonts w:ascii="Times New Roman" w:hAnsi="Times New Roman" w:cs="Times New Roman"/>
          <w:sz w:val="28"/>
          <w:szCs w:val="28"/>
        </w:rPr>
        <w:t>онстантиновского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FA472E" w:rsidRDefault="00FA472E" w:rsidP="00FA5908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72E" w:rsidRDefault="00FA472E" w:rsidP="00FA590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Настоящим Положением определяется порядок уведомления муниципальными служащими администрации  К</w:t>
      </w:r>
      <w:r w:rsidR="00FA5908">
        <w:rPr>
          <w:rFonts w:ascii="Times New Roman" w:hAnsi="Times New Roman" w:cs="Times New Roman"/>
          <w:sz w:val="28"/>
          <w:szCs w:val="28"/>
        </w:rPr>
        <w:t>онстантиновского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(далее - муниципальный служащий)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FA472E" w:rsidRDefault="00FA472E" w:rsidP="00FA590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Муниципальные служащие обязаны в соответствии с законодательством Российской Федерации, Кировской области о противодействии коррупции сообщить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FA472E" w:rsidRDefault="00FA472E" w:rsidP="00FA590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Сообщение оформляется в виде  уведомления 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Уведомление), по форме согласно приложению №1.</w:t>
      </w:r>
    </w:p>
    <w:p w:rsidR="00FA472E" w:rsidRDefault="00FA472E" w:rsidP="00FA590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Уведомление представляется муниципальным служащим в день, когда ему стало известно о возникновении личной заинтересованности, в  администрацию  К</w:t>
      </w:r>
      <w:r w:rsidR="00FA5908">
        <w:rPr>
          <w:rFonts w:ascii="Times New Roman" w:hAnsi="Times New Roman" w:cs="Times New Roman"/>
          <w:sz w:val="28"/>
          <w:szCs w:val="28"/>
        </w:rPr>
        <w:t>онстантиновского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 (далее - Администрация).</w:t>
      </w:r>
    </w:p>
    <w:p w:rsidR="00FA472E" w:rsidRDefault="00FA472E" w:rsidP="00FA590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  случае   если    личная  заинтересованность   возникла   в    служебной командировке или вне пределов места работы, муниципальный служащий обязан уведомить представителя нанимателя (работодателя) по любым доступным средствам связи, а по прибытии к месту службы в первый рабочий день оформить соответствующее Уведомление в письменной форме.</w:t>
      </w:r>
    </w:p>
    <w:p w:rsidR="00FA472E" w:rsidRDefault="00FA472E" w:rsidP="00FA590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Уведомлению прилагаются все имеющиеся материалы и документы, подтверждающие обстоятельства, доводы, факты, изложенные в Уведомлении.</w:t>
      </w:r>
    </w:p>
    <w:p w:rsidR="00FA472E" w:rsidRDefault="00FA472E" w:rsidP="00FA590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Руководитель    администрации  К</w:t>
      </w:r>
      <w:r w:rsidR="00FA5908">
        <w:rPr>
          <w:rFonts w:ascii="Times New Roman" w:hAnsi="Times New Roman" w:cs="Times New Roman"/>
          <w:sz w:val="28"/>
          <w:szCs w:val="28"/>
        </w:rPr>
        <w:t xml:space="preserve">онстантиновского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поселения, которому поступило Уведомление, обязан в день получения Уведомления передать его  специалисту по общим и социальным вопросам администрации сельского поселения  для регистрации.</w:t>
      </w:r>
    </w:p>
    <w:p w:rsidR="00FA472E" w:rsidRDefault="00FA472E" w:rsidP="00FA590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Специалист по общим и социальным вопросам администрации сельского поселения производит регистрацию Уведомления в журнале регистрации уведомлений (приложение № 2).</w:t>
      </w:r>
    </w:p>
    <w:p w:rsidR="00FA472E" w:rsidRDefault="00FA472E" w:rsidP="00FA590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Листы журнала регистрации уведомлений должны быть пронумерованы, прошнурованы и скреплены печатью.</w:t>
      </w:r>
    </w:p>
    <w:p w:rsidR="00FA472E" w:rsidRDefault="00FA472E" w:rsidP="00FA590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Зарегистрированное в установленном порядке Уведомление предварительно рассматривается специалистом по общим и социальным вопросам администрации сельского поселения. </w:t>
      </w:r>
    </w:p>
    <w:p w:rsidR="00FA472E" w:rsidRDefault="00FA472E" w:rsidP="00FA590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bookmarkStart w:id="2" w:name="P49"/>
      <w:bookmarkEnd w:id="2"/>
      <w:r>
        <w:rPr>
          <w:rFonts w:ascii="Times New Roman" w:hAnsi="Times New Roman" w:cs="Times New Roman"/>
          <w:sz w:val="28"/>
          <w:szCs w:val="28"/>
        </w:rPr>
        <w:t xml:space="preserve">  В ходе предварительного рассмотрения Уведомление должностное лицо администрации сельского поселения имеет право получать в установленном порядке от лиц, направивших Уведомление, пояснения по изложенным в нем обстоятельствам,  а глава администрации  К</w:t>
      </w:r>
      <w:r w:rsidR="00FA5908">
        <w:rPr>
          <w:rFonts w:ascii="Times New Roman" w:hAnsi="Times New Roman" w:cs="Times New Roman"/>
          <w:sz w:val="28"/>
          <w:szCs w:val="28"/>
        </w:rPr>
        <w:t>онстантиновского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 может  направлять  в установленном порядке запросы в государственные органы, органы местного самоуправления и заинтересованные организации.</w:t>
      </w:r>
    </w:p>
    <w:p w:rsidR="00FA472E" w:rsidRDefault="00FA472E" w:rsidP="00FA590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 результатам предварительного рассмотрения Уведомления специалистом по общим и социальным вопросам администрации сельского поселения готовится мотивированное заключение.</w:t>
      </w:r>
    </w:p>
    <w:p w:rsidR="00FA472E" w:rsidRDefault="00FA472E" w:rsidP="00FA590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Уведомление,  заключение и другие материалы, полученные в ходе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предварительного рассмотрения Уведомления, направляются в комиссию по соблюдению требований к служебному поведению муниципальных служащих </w:t>
      </w:r>
      <w:r>
        <w:rPr>
          <w:rFonts w:ascii="Times New Roman" w:hAnsi="Times New Roman" w:cs="Times New Roman"/>
          <w:bCs/>
          <w:sz w:val="28"/>
          <w:szCs w:val="28"/>
        </w:rPr>
        <w:t>органов местного самоуправления муниципального образования К</w:t>
      </w:r>
      <w:r w:rsidR="00FA5908">
        <w:rPr>
          <w:rFonts w:ascii="Times New Roman" w:hAnsi="Times New Roman" w:cs="Times New Roman"/>
          <w:bCs/>
          <w:sz w:val="28"/>
          <w:szCs w:val="28"/>
        </w:rPr>
        <w:t>онстантиновское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 и урегулированию конфликта интересов (далее - Комиссия).                                                   </w:t>
      </w:r>
    </w:p>
    <w:p w:rsidR="00FA472E" w:rsidRDefault="00FA472E" w:rsidP="00FA590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Уведомление, заключение и другие материалы, полученные в ходе предварительного рассмотрения Уведомления, представляются председателю Комиссии в течение семи рабочих дней со дня поступления Уведомления в администрацию сельского поселения.</w:t>
      </w:r>
    </w:p>
    <w:p w:rsidR="00FA472E" w:rsidRDefault="00FA472E" w:rsidP="00FA590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направления запросов, указанных в пункте 7  настоящего Положения, Уведомление, заключение и другие материалы представляются председателю Комиссии в течение 45 дней со дня поступления Уведомления в  администрацию сельского поселения. Указанный срок может быть продлен, но не более чем на 30 дней.</w:t>
      </w:r>
    </w:p>
    <w:p w:rsidR="00FA472E" w:rsidRDefault="00FA472E" w:rsidP="00FA590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Комиссия рассматривает </w:t>
      </w:r>
      <w:hyperlink r:id="rId5" w:anchor="P79" w:history="1">
        <w:r w:rsidRPr="004B0E8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Уведомление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 xml:space="preserve"> 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принимает по нему решение в порядке, установленном Положением о комиссии по соблюдению требований к служебному поведению муниципальных служащих администрации К</w:t>
      </w:r>
      <w:r w:rsidR="004B0E87">
        <w:rPr>
          <w:rFonts w:ascii="Times New Roman" w:hAnsi="Times New Roman" w:cs="Times New Roman"/>
          <w:sz w:val="28"/>
          <w:szCs w:val="28"/>
        </w:rPr>
        <w:t>онстантиновского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и урегулированию конфликта интересов, утвержденным постановлением администрации К</w:t>
      </w:r>
      <w:r w:rsidR="00FA5908">
        <w:rPr>
          <w:rFonts w:ascii="Times New Roman" w:hAnsi="Times New Roman" w:cs="Times New Roman"/>
          <w:sz w:val="28"/>
          <w:szCs w:val="28"/>
        </w:rPr>
        <w:t>онстантиновского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</w:t>
      </w:r>
      <w:r w:rsidR="00FA5908">
        <w:rPr>
          <w:rFonts w:ascii="Times New Roman" w:hAnsi="Times New Roman" w:cs="Times New Roman"/>
          <w:sz w:val="28"/>
          <w:szCs w:val="28"/>
        </w:rPr>
        <w:t>ого поселения  от 31.03.2016 № 17</w:t>
      </w:r>
      <w:r>
        <w:rPr>
          <w:rFonts w:ascii="Times New Roman" w:hAnsi="Times New Roman" w:cs="Times New Roman"/>
          <w:sz w:val="28"/>
          <w:szCs w:val="28"/>
        </w:rPr>
        <w:t xml:space="preserve"> «О комиссии по соблюдению требований к служебному поведению муниципальных служащих </w:t>
      </w:r>
      <w:r>
        <w:rPr>
          <w:rFonts w:ascii="Times New Roman" w:hAnsi="Times New Roman" w:cs="Times New Roman"/>
          <w:bCs/>
          <w:sz w:val="28"/>
          <w:szCs w:val="28"/>
        </w:rPr>
        <w:t>органов местного самоуправления муниципального образования К</w:t>
      </w:r>
      <w:r w:rsidR="00FA5908">
        <w:rPr>
          <w:rFonts w:ascii="Times New Roman" w:hAnsi="Times New Roman" w:cs="Times New Roman"/>
          <w:bCs/>
          <w:sz w:val="28"/>
          <w:szCs w:val="28"/>
        </w:rPr>
        <w:t>онстантиновское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сельское поселение Малмыжского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Кировской области и урегулированию конфликта интересов».</w:t>
      </w:r>
    </w:p>
    <w:p w:rsidR="00FA472E" w:rsidRDefault="00FA472E" w:rsidP="00FA590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По результатам рассмотрения Уведомления комиссия  принимает одно из следующих решений:</w:t>
      </w:r>
    </w:p>
    <w:p w:rsidR="00FA472E" w:rsidRDefault="00FA472E" w:rsidP="00FA590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12.1. Признать, что при исполнении должностных обязанностей муниципальным служащим, направившим Уведомление, конфликт интересов отсутствует.</w:t>
      </w:r>
    </w:p>
    <w:p w:rsidR="00FA472E" w:rsidRDefault="00FA472E" w:rsidP="00FA590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7"/>
      <w:bookmarkEnd w:id="3"/>
      <w:r>
        <w:rPr>
          <w:rFonts w:ascii="Times New Roman" w:hAnsi="Times New Roman" w:cs="Times New Roman"/>
          <w:sz w:val="28"/>
          <w:szCs w:val="28"/>
        </w:rPr>
        <w:t xml:space="preserve">12.2. Признать, что при исполнении должностных обязанностей муниципальным служащим, направившим Уведомление, личная </w:t>
      </w:r>
      <w:r>
        <w:rPr>
          <w:rFonts w:ascii="Times New Roman" w:hAnsi="Times New Roman" w:cs="Times New Roman"/>
          <w:sz w:val="28"/>
          <w:szCs w:val="28"/>
        </w:rPr>
        <w:lastRenderedPageBreak/>
        <w:t>заинтересованность приводит или может привести к конфликту интересов.</w:t>
      </w:r>
    </w:p>
    <w:p w:rsidR="00FA472E" w:rsidRDefault="00FA472E" w:rsidP="00FA590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8"/>
      <w:bookmarkEnd w:id="4"/>
      <w:r>
        <w:rPr>
          <w:rFonts w:ascii="Times New Roman" w:hAnsi="Times New Roman" w:cs="Times New Roman"/>
          <w:sz w:val="28"/>
          <w:szCs w:val="28"/>
        </w:rPr>
        <w:t>12.3. Признать, что муниципальным служащим, направившим Уведомление, не соблюдались требования об урегулировании конфликта интересов. Применить к муниципальному служащему конкретную меру ответственности.</w:t>
      </w:r>
    </w:p>
    <w:p w:rsidR="00FA472E" w:rsidRDefault="00FA472E" w:rsidP="00FA590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В случае принятия решения, предусмотренного подпунктами  12.2  и</w:t>
      </w:r>
    </w:p>
    <w:p w:rsidR="00FA472E" w:rsidRDefault="00FA472E" w:rsidP="00FA5908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12.3  пункта 12  настоящего Положения, в соответствии с законодательством Российской Федерации, Кировской области глава администрации К</w:t>
      </w:r>
      <w:r w:rsidR="00FA5908">
        <w:rPr>
          <w:rFonts w:ascii="Times New Roman" w:hAnsi="Times New Roman" w:cs="Times New Roman"/>
          <w:sz w:val="28"/>
          <w:szCs w:val="28"/>
        </w:rPr>
        <w:t>онстантиновского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принимает предусмотренные законодательством меры или обеспечивает принятие мер по предотвращению или урегулированию конфликта интересов либо рекомендует муниципальному служащему, направившему Уведомление, принять такие меры.</w:t>
      </w:r>
    </w:p>
    <w:p w:rsidR="00FA472E" w:rsidRDefault="00FA472E" w:rsidP="00FA5908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72E" w:rsidRDefault="00FA472E" w:rsidP="00FA5908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_________</w:t>
      </w:r>
    </w:p>
    <w:p w:rsidR="00FA472E" w:rsidRDefault="00FA472E" w:rsidP="00FA5908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72E" w:rsidRDefault="00FA472E" w:rsidP="00FA59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472E" w:rsidRDefault="00FA472E" w:rsidP="00FA59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472E" w:rsidRDefault="00FA472E" w:rsidP="00FA59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472E" w:rsidRDefault="00FA472E" w:rsidP="00FA59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472E" w:rsidRDefault="00FA472E" w:rsidP="00FA59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472E" w:rsidRDefault="00FA472E" w:rsidP="00FA59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472E" w:rsidRDefault="00FA472E" w:rsidP="00FA59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472E" w:rsidRDefault="00FA472E" w:rsidP="00FA59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472E" w:rsidRDefault="00FA472E" w:rsidP="00FA59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472E" w:rsidRDefault="00FA472E" w:rsidP="00FA59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472E" w:rsidRDefault="00FA472E" w:rsidP="00FA59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472E" w:rsidRDefault="00FA472E" w:rsidP="00FA59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472E" w:rsidRDefault="00FA472E" w:rsidP="00FA59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472E" w:rsidRDefault="00FA472E" w:rsidP="00FA59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472E" w:rsidRDefault="00FA472E" w:rsidP="00FA59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472E" w:rsidRDefault="00FA472E" w:rsidP="00FA59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472E" w:rsidRDefault="00FA472E" w:rsidP="00FA59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472E" w:rsidRDefault="00FA472E" w:rsidP="00FA59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472E" w:rsidRDefault="00FA472E" w:rsidP="00FA59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472E" w:rsidRDefault="00FA472E" w:rsidP="00FA59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472E" w:rsidRDefault="00FA472E" w:rsidP="00FA59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472E" w:rsidRDefault="00FA472E" w:rsidP="00FA59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472E" w:rsidRDefault="00FA472E" w:rsidP="00FA59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472E" w:rsidRDefault="00FA472E" w:rsidP="00FA590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FA472E" w:rsidRDefault="00FA472E" w:rsidP="00FA5908">
      <w:pPr>
        <w:pStyle w:val="ConsPlusNormal"/>
        <w:tabs>
          <w:tab w:val="left" w:pos="7309"/>
          <w:tab w:val="right" w:pos="93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A472E" w:rsidRDefault="00FA472E" w:rsidP="00FA5908">
      <w:pPr>
        <w:pStyle w:val="ConsPlusNormal"/>
        <w:tabs>
          <w:tab w:val="left" w:pos="7309"/>
          <w:tab w:val="right" w:pos="93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к Положению</w:t>
      </w:r>
    </w:p>
    <w:p w:rsidR="00FA472E" w:rsidRDefault="00FA472E" w:rsidP="00FA5908">
      <w:pPr>
        <w:pStyle w:val="ConsPlusNormal"/>
        <w:jc w:val="both"/>
        <w:rPr>
          <w:rFonts w:ascii="Times New Roman" w:hAnsi="Times New Roman" w:cs="Times New Roman"/>
          <w:sz w:val="22"/>
        </w:rPr>
      </w:pPr>
    </w:p>
    <w:p w:rsidR="00FA472E" w:rsidRDefault="00FA472E" w:rsidP="00FA590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________________________________________</w:t>
      </w:r>
    </w:p>
    <w:p w:rsidR="00FA472E" w:rsidRDefault="00FA472E" w:rsidP="00FA59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(представителю нанимателя (работодателю))</w:t>
      </w:r>
    </w:p>
    <w:p w:rsidR="00FA472E" w:rsidRDefault="00FA472E" w:rsidP="00FA590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от ______________________________________</w:t>
      </w:r>
    </w:p>
    <w:p w:rsidR="00FA472E" w:rsidRDefault="00FA472E" w:rsidP="00FA590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(Ф.И.О., замещаемая должность)</w:t>
      </w:r>
    </w:p>
    <w:p w:rsidR="00FA472E" w:rsidRDefault="00FA472E" w:rsidP="00FA590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________________________________________</w:t>
      </w:r>
    </w:p>
    <w:p w:rsidR="00FA472E" w:rsidRDefault="00FA472E" w:rsidP="00FA590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</w:p>
    <w:p w:rsidR="00FA472E" w:rsidRDefault="00FA472E" w:rsidP="00FA5908">
      <w:pPr>
        <w:pStyle w:val="ConsPlusNonformat"/>
        <w:jc w:val="both"/>
        <w:rPr>
          <w:rFonts w:ascii="Times New Roman" w:hAnsi="Times New Roman" w:cs="Times New Roman"/>
        </w:rPr>
      </w:pPr>
    </w:p>
    <w:p w:rsidR="00FA472E" w:rsidRDefault="00FA472E" w:rsidP="00FA590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P79"/>
      <w:bookmarkEnd w:id="5"/>
      <w:r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FA472E" w:rsidRDefault="00FA472E" w:rsidP="00FA590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возникновении личной заинтересованности при исполнении</w:t>
      </w:r>
    </w:p>
    <w:p w:rsidR="00FA472E" w:rsidRDefault="00FA472E" w:rsidP="00FA590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должностных обязанностей, которая приводит или может</w:t>
      </w:r>
    </w:p>
    <w:p w:rsidR="00FA472E" w:rsidRDefault="00FA472E" w:rsidP="00FA590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привести к конфликту интересов</w:t>
      </w:r>
    </w:p>
    <w:p w:rsidR="00FA472E" w:rsidRDefault="00FA472E" w:rsidP="00FA590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A472E" w:rsidRDefault="00FA472E" w:rsidP="00FA590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В  соответствии  с  частью 2 статьи  11 Федерального закона от 25.12.2008 №  273-ФЗ  «О  противодействии  коррупции»  сообщаю  о возникновении у меня личной  заинтересованности при исполнении должностных обязанностей, которая приводит или может привести к конфликту интересов (нужное подчеркнуть).</w:t>
      </w:r>
    </w:p>
    <w:p w:rsidR="00FA472E" w:rsidRDefault="00FA472E" w:rsidP="00FA590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Обстоятельства,     являющиеся    основанием    возникновения    личной</w:t>
      </w:r>
    </w:p>
    <w:p w:rsidR="00FA472E" w:rsidRDefault="00FA472E" w:rsidP="00FA5908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заинтересованности:   </w:t>
      </w:r>
      <w:r>
        <w:rPr>
          <w:rFonts w:ascii="Times New Roman" w:hAnsi="Times New Roman" w:cs="Times New Roman"/>
        </w:rPr>
        <w:t>_________________________________________________________________</w:t>
      </w:r>
    </w:p>
    <w:p w:rsidR="00FA472E" w:rsidRDefault="00FA472E" w:rsidP="00FA590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Должностные   обязанности муниципального  служащего,  на   исполнение  которых  влияет  или  может повлиять личная заинтересованность: _____________________________________________</w:t>
      </w:r>
    </w:p>
    <w:p w:rsidR="00FA472E" w:rsidRDefault="00FA472E" w:rsidP="00FA590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Предлагаемые муниципальным служащим   меры  по  предотвращению  или  урегулированию  конфликта интересов: __________________________________________________________________</w:t>
      </w:r>
    </w:p>
    <w:p w:rsidR="00FA472E" w:rsidRDefault="00FA472E" w:rsidP="00FA590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Намереваюсь (не намереваюсь) лично присутствовать на заседании комиссии по  соблюдению  требований  к  служебному  поведению муниципальных служащих администрации  К</w:t>
      </w:r>
      <w:r w:rsidR="00FA5908">
        <w:rPr>
          <w:rFonts w:ascii="Times New Roman" w:hAnsi="Times New Roman" w:cs="Times New Roman"/>
          <w:sz w:val="28"/>
          <w:szCs w:val="28"/>
        </w:rPr>
        <w:t>онстантиновского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  и  урегулированию  конфликта  интересов  при  рассмотрении настоящего уведомления (нужное подчеркнуть).</w:t>
      </w:r>
    </w:p>
    <w:p w:rsidR="00FA472E" w:rsidRDefault="00FA472E" w:rsidP="00FA590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«___»____________20___г.   ___________        ________________________</w:t>
      </w:r>
    </w:p>
    <w:p w:rsidR="00FA472E" w:rsidRDefault="00FA472E" w:rsidP="00FA590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(</w:t>
      </w:r>
      <w:r>
        <w:rPr>
          <w:rFonts w:ascii="Times New Roman" w:hAnsi="Times New Roman" w:cs="Times New Roman"/>
          <w:sz w:val="24"/>
          <w:szCs w:val="24"/>
        </w:rPr>
        <w:t>подпись лица)               (расшифровка подписи,</w:t>
      </w:r>
    </w:p>
    <w:p w:rsidR="00FA472E" w:rsidRDefault="00FA472E" w:rsidP="00FA590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направляющего уведомление)</w:t>
      </w:r>
    </w:p>
    <w:p w:rsidR="00FA472E" w:rsidRDefault="00FA472E" w:rsidP="00FA5908">
      <w:pPr>
        <w:spacing w:after="0"/>
        <w:jc w:val="both"/>
        <w:rPr>
          <w:rFonts w:ascii="Times New Roman" w:hAnsi="Times New Roman"/>
          <w:sz w:val="24"/>
          <w:szCs w:val="24"/>
        </w:rPr>
        <w:sectPr w:rsidR="00FA472E" w:rsidSect="00FA5908">
          <w:pgSz w:w="11906" w:h="16838"/>
          <w:pgMar w:top="851" w:right="850" w:bottom="851" w:left="1701" w:header="708" w:footer="708" w:gutter="0"/>
          <w:cols w:space="720"/>
        </w:sectPr>
      </w:pPr>
    </w:p>
    <w:p w:rsidR="00FA472E" w:rsidRDefault="00FA472E" w:rsidP="00FA590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Приложение  № 2</w:t>
      </w:r>
    </w:p>
    <w:p w:rsidR="00FA472E" w:rsidRDefault="00FA472E" w:rsidP="00FA5908">
      <w:pPr>
        <w:pStyle w:val="ConsPlusNormal"/>
        <w:tabs>
          <w:tab w:val="left" w:pos="723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A472E" w:rsidRDefault="00FA472E" w:rsidP="00FA5908">
      <w:pPr>
        <w:pStyle w:val="ConsPlusNormal"/>
        <w:tabs>
          <w:tab w:val="left" w:pos="7309"/>
          <w:tab w:val="right" w:pos="93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к Положению</w:t>
      </w:r>
    </w:p>
    <w:p w:rsidR="00FA472E" w:rsidRDefault="00FA472E" w:rsidP="00FA5908">
      <w:pPr>
        <w:pStyle w:val="ConsPlusNormal"/>
        <w:ind w:left="-993" w:right="850" w:hanging="141"/>
        <w:jc w:val="both"/>
        <w:rPr>
          <w:rFonts w:ascii="Times New Roman" w:hAnsi="Times New Roman" w:cs="Times New Roman"/>
          <w:sz w:val="28"/>
          <w:szCs w:val="28"/>
        </w:rPr>
      </w:pPr>
    </w:p>
    <w:p w:rsidR="00FA472E" w:rsidRDefault="00FA472E" w:rsidP="00FA59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472E" w:rsidRDefault="00FA472E" w:rsidP="00FA59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13"/>
      <w:bookmarkEnd w:id="6"/>
    </w:p>
    <w:p w:rsidR="00FA472E" w:rsidRDefault="00FA472E" w:rsidP="00FA590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ЖУРНАЛ</w:t>
      </w:r>
    </w:p>
    <w:p w:rsidR="00FA472E" w:rsidRDefault="00FA472E" w:rsidP="00FA590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регистрации уведомлений о возникновении личной</w:t>
      </w:r>
    </w:p>
    <w:p w:rsidR="00FA472E" w:rsidRDefault="00FA472E" w:rsidP="00FA590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заинтересованности, которая приводит или может</w:t>
      </w:r>
    </w:p>
    <w:p w:rsidR="00FA472E" w:rsidRDefault="00FA472E" w:rsidP="00FA590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привести к конфликту интересов</w:t>
      </w:r>
    </w:p>
    <w:p w:rsidR="00FA472E" w:rsidRDefault="00FA472E" w:rsidP="00FA5908">
      <w:pPr>
        <w:pStyle w:val="ConsPlusNormal"/>
        <w:jc w:val="both"/>
        <w:rPr>
          <w:rFonts w:ascii="Times New Roman" w:hAnsi="Times New Roman" w:cs="Times New Roman"/>
          <w:sz w:val="22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1"/>
        <w:gridCol w:w="1538"/>
        <w:gridCol w:w="1922"/>
        <w:gridCol w:w="1474"/>
        <w:gridCol w:w="999"/>
        <w:gridCol w:w="1276"/>
        <w:gridCol w:w="992"/>
        <w:gridCol w:w="1098"/>
      </w:tblGrid>
      <w:tr w:rsidR="00FA472E" w:rsidTr="00FA472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72E" w:rsidRDefault="00FA472E" w:rsidP="00FA59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72E" w:rsidRDefault="00FA472E" w:rsidP="00FA590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Регистрационный номер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72E" w:rsidRDefault="00FA472E" w:rsidP="00FA590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 время      регистрации        уведомления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72E" w:rsidRDefault="00FA472E" w:rsidP="00FA590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Ф.И.О., должность подавшего уведомление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72E" w:rsidRDefault="00FA472E" w:rsidP="00FA590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Подпись подавшего уведомление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72E" w:rsidRDefault="00FA472E" w:rsidP="00FA590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Ф.И.О., должность принявшего уведомление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72E" w:rsidRDefault="00FA472E" w:rsidP="00FA590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Подпись принявшего уведомление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72E" w:rsidRDefault="00FA472E" w:rsidP="00FA590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Отметка о получении копии уведомления</w:t>
            </w:r>
          </w:p>
        </w:tc>
      </w:tr>
      <w:tr w:rsidR="00FA472E" w:rsidTr="00FA472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72E" w:rsidRDefault="00FA472E" w:rsidP="00FA59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72E" w:rsidRDefault="00FA472E" w:rsidP="00FA59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72E" w:rsidRDefault="00FA472E" w:rsidP="00FA59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72E" w:rsidRDefault="00FA472E" w:rsidP="00FA59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72E" w:rsidRDefault="00FA472E" w:rsidP="00FA59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72E" w:rsidRDefault="00FA472E" w:rsidP="00FA59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72E" w:rsidRDefault="00FA472E" w:rsidP="00FA59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72E" w:rsidRDefault="00FA472E" w:rsidP="00FA59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A472E" w:rsidTr="00FA472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72E" w:rsidRDefault="00FA472E" w:rsidP="00FA59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72E" w:rsidRDefault="00FA472E" w:rsidP="00FA59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72E" w:rsidRDefault="00FA472E" w:rsidP="00FA59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72E" w:rsidRDefault="00FA472E" w:rsidP="00FA59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72E" w:rsidRDefault="00FA472E" w:rsidP="00FA59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72E" w:rsidRDefault="00FA472E" w:rsidP="00FA59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72E" w:rsidRDefault="00FA472E" w:rsidP="00FA59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72E" w:rsidRDefault="00FA472E" w:rsidP="00FA59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A472E" w:rsidRDefault="00FA472E" w:rsidP="00FA5908">
      <w:pPr>
        <w:pStyle w:val="ConsPlusNormal"/>
        <w:jc w:val="both"/>
        <w:rPr>
          <w:rFonts w:ascii="Times New Roman" w:hAnsi="Times New Roman" w:cs="Times New Roman"/>
          <w:sz w:val="22"/>
        </w:rPr>
      </w:pPr>
    </w:p>
    <w:p w:rsidR="00FA472E" w:rsidRDefault="00FA472E" w:rsidP="00FA5908">
      <w:pPr>
        <w:pStyle w:val="ConsPlusNormal"/>
        <w:jc w:val="both"/>
        <w:rPr>
          <w:rFonts w:ascii="Times New Roman" w:hAnsi="Times New Roman" w:cs="Times New Roman"/>
        </w:rPr>
      </w:pPr>
    </w:p>
    <w:p w:rsidR="00FA472E" w:rsidRDefault="00FA472E" w:rsidP="00FA5908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______________</w:t>
      </w:r>
    </w:p>
    <w:p w:rsidR="00FA472E" w:rsidRDefault="00FA472E" w:rsidP="00FA5908">
      <w:pPr>
        <w:pStyle w:val="ConsPlusNormal"/>
        <w:jc w:val="both"/>
        <w:rPr>
          <w:rFonts w:ascii="Times New Roman" w:hAnsi="Times New Roman" w:cs="Times New Roman"/>
        </w:rPr>
      </w:pPr>
    </w:p>
    <w:p w:rsidR="00FA472E" w:rsidRDefault="00FA472E" w:rsidP="00FA5908">
      <w:pPr>
        <w:pStyle w:val="ConsPlusNormal"/>
        <w:jc w:val="both"/>
        <w:rPr>
          <w:rFonts w:ascii="Times New Roman" w:hAnsi="Times New Roman" w:cs="Times New Roman"/>
        </w:rPr>
      </w:pPr>
    </w:p>
    <w:p w:rsidR="00FA472E" w:rsidRDefault="00FA472E" w:rsidP="00FA5908">
      <w:pPr>
        <w:pStyle w:val="ConsPlusNormal"/>
        <w:jc w:val="both"/>
        <w:rPr>
          <w:rFonts w:ascii="Times New Roman" w:hAnsi="Times New Roman" w:cs="Times New Roman"/>
        </w:rPr>
      </w:pPr>
    </w:p>
    <w:p w:rsidR="00FA472E" w:rsidRDefault="00FA472E" w:rsidP="00FA5908">
      <w:pPr>
        <w:jc w:val="both"/>
        <w:rPr>
          <w:sz w:val="28"/>
          <w:szCs w:val="28"/>
        </w:rPr>
      </w:pPr>
    </w:p>
    <w:p w:rsidR="00FA472E" w:rsidRDefault="00FA472E" w:rsidP="00FA5908">
      <w:pPr>
        <w:jc w:val="both"/>
        <w:rPr>
          <w:sz w:val="28"/>
          <w:szCs w:val="28"/>
        </w:rPr>
      </w:pPr>
    </w:p>
    <w:p w:rsidR="00FA472E" w:rsidRDefault="00FA472E" w:rsidP="00FA5908">
      <w:pPr>
        <w:pStyle w:val="a4"/>
        <w:tabs>
          <w:tab w:val="left" w:pos="1500"/>
        </w:tabs>
        <w:spacing w:line="360" w:lineRule="auto"/>
        <w:jc w:val="both"/>
      </w:pPr>
    </w:p>
    <w:p w:rsidR="00FA472E" w:rsidRDefault="00FA472E" w:rsidP="00FA5908">
      <w:pPr>
        <w:pStyle w:val="a4"/>
        <w:tabs>
          <w:tab w:val="left" w:pos="1500"/>
        </w:tabs>
        <w:spacing w:line="360" w:lineRule="auto"/>
        <w:jc w:val="both"/>
      </w:pPr>
    </w:p>
    <w:p w:rsidR="00FA472E" w:rsidRDefault="00FA472E" w:rsidP="00FA5908">
      <w:pPr>
        <w:pStyle w:val="a4"/>
        <w:tabs>
          <w:tab w:val="left" w:pos="1500"/>
        </w:tabs>
        <w:spacing w:line="360" w:lineRule="auto"/>
        <w:jc w:val="both"/>
      </w:pPr>
    </w:p>
    <w:p w:rsidR="00FA472E" w:rsidRDefault="00FA472E" w:rsidP="00FA5908">
      <w:pPr>
        <w:pStyle w:val="a4"/>
        <w:tabs>
          <w:tab w:val="left" w:pos="1500"/>
        </w:tabs>
        <w:spacing w:line="360" w:lineRule="auto"/>
        <w:ind w:right="-965"/>
        <w:jc w:val="both"/>
      </w:pPr>
    </w:p>
    <w:p w:rsidR="00A240DF" w:rsidRPr="00FA472E" w:rsidRDefault="00A240DF" w:rsidP="00FA590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240DF" w:rsidRPr="00FA472E" w:rsidSect="00A24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FA472E"/>
    <w:rsid w:val="00232CCD"/>
    <w:rsid w:val="003D17DB"/>
    <w:rsid w:val="004B0E87"/>
    <w:rsid w:val="00962232"/>
    <w:rsid w:val="00A240DF"/>
    <w:rsid w:val="00FA472E"/>
    <w:rsid w:val="00FA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7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472E"/>
    <w:rPr>
      <w:color w:val="0000FF"/>
      <w:u w:val="single"/>
    </w:rPr>
  </w:style>
  <w:style w:type="paragraph" w:styleId="a4">
    <w:name w:val="No Spacing"/>
    <w:qFormat/>
    <w:rsid w:val="00FA472E"/>
    <w:pPr>
      <w:suppressAutoHyphens/>
      <w:spacing w:after="0" w:line="100" w:lineRule="atLeast"/>
    </w:pPr>
    <w:rPr>
      <w:rFonts w:ascii="Calibri" w:eastAsia="Calibri" w:hAnsi="Calibri" w:cs="Times New Roman"/>
      <w:color w:val="00000A"/>
    </w:rPr>
  </w:style>
  <w:style w:type="paragraph" w:customStyle="1" w:styleId="ConsPlusNormal">
    <w:name w:val="ConsPlusNormal"/>
    <w:rsid w:val="00FA472E"/>
    <w:pPr>
      <w:widowControl w:val="0"/>
      <w:suppressAutoHyphens/>
      <w:spacing w:after="0" w:line="100" w:lineRule="atLeast"/>
      <w:ind w:firstLine="720"/>
    </w:pPr>
    <w:rPr>
      <w:rFonts w:ascii="Arial" w:eastAsia="Times New Roman" w:hAnsi="Arial" w:cs="Arial"/>
      <w:color w:val="00000A"/>
      <w:sz w:val="20"/>
      <w:szCs w:val="20"/>
      <w:lang w:eastAsia="ru-RU"/>
    </w:rPr>
  </w:style>
  <w:style w:type="paragraph" w:customStyle="1" w:styleId="ConsPlusTitle">
    <w:name w:val="ConsPlusTitle"/>
    <w:rsid w:val="00FA472E"/>
    <w:pPr>
      <w:widowControl w:val="0"/>
      <w:suppressAutoHyphens/>
      <w:spacing w:after="0" w:line="100" w:lineRule="atLeast"/>
    </w:pPr>
    <w:rPr>
      <w:rFonts w:ascii="Arial" w:eastAsia="Times New Roman" w:hAnsi="Arial" w:cs="Arial"/>
      <w:b/>
      <w:bCs/>
      <w:color w:val="00000A"/>
      <w:sz w:val="20"/>
      <w:szCs w:val="20"/>
      <w:lang w:eastAsia="zh-CN"/>
    </w:rPr>
  </w:style>
  <w:style w:type="paragraph" w:customStyle="1" w:styleId="ConsPlusNonformat">
    <w:name w:val="ConsPlusNonformat"/>
    <w:rsid w:val="00FA472E"/>
    <w:pPr>
      <w:widowControl w:val="0"/>
      <w:suppressAutoHyphens/>
      <w:spacing w:after="0" w:line="100" w:lineRule="atLeast"/>
    </w:pPr>
    <w:rPr>
      <w:rFonts w:ascii="Courier New" w:eastAsia="Times New Roman" w:hAnsi="Courier New" w:cs="Courier New"/>
      <w:color w:val="00000A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B0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0E8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1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F:\&#1086;%20&#1087;&#1086;&#1088;&#1103;&#1076;&#1082;&#1077;%20&#1091;&#1074;&#1077;&#1076;&#1086;&#1084;&#1083;&#1077;&#1085;&#1080;&#1103;%20%20&#1084;&#1091;&#1085;.%20&#1089;&#1083;.%20&#1086;%20&#1074;&#1086;&#1079;&#1085;&#1080;&#1082;&#1085;&#1086;&#1074;&#1077;&#1085;&#1080;&#1080;%20%20&#1083;&#1080;&#1095;&#1085;&#1086;&#1081;%20&#1079;&#1072;&#1080;&#1085;&#1090;&#1077;&#1088;&#1088;&#1077;&#1089;&#1086;&#1074;&#1072;&#1085;&#1085;&#1086;&#1089;&#1090;&#1080;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1674</Words>
  <Characters>9543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Владелец</cp:lastModifiedBy>
  <cp:revision>10</cp:revision>
  <cp:lastPrinted>2018-06-21T08:30:00Z</cp:lastPrinted>
  <dcterms:created xsi:type="dcterms:W3CDTF">2016-04-22T08:23:00Z</dcterms:created>
  <dcterms:modified xsi:type="dcterms:W3CDTF">2020-07-15T12:06:00Z</dcterms:modified>
</cp:coreProperties>
</file>